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BA08" w14:textId="77777777" w:rsidR="00605940" w:rsidRDefault="00B23A9A">
      <w:pPr>
        <w:spacing w:before="300" w:after="150"/>
        <w:outlineLvl w:val="2"/>
        <w:rPr>
          <w:rFonts w:ascii="Segoe UI" w:hAnsi="Segoe UI" w:cs="Segoe UI"/>
          <w:b/>
          <w:bCs/>
          <w:color w:val="000000"/>
          <w:sz w:val="30"/>
          <w:szCs w:val="30"/>
        </w:rPr>
      </w:pPr>
      <w:r>
        <w:rPr>
          <w:rFonts w:ascii="Segoe UI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28D9C4B0" wp14:editId="455B6D67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6.00pt;height:35.2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14:paraId="0FD6A9D7" w14:textId="77777777" w:rsidR="007A77D8" w:rsidRDefault="007A77D8">
      <w:pPr>
        <w:spacing w:before="120" w:after="120"/>
        <w:outlineLvl w:val="2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</w:p>
    <w:p w14:paraId="393E43EB" w14:textId="77777777" w:rsidR="00605940" w:rsidRDefault="00B23A9A">
      <w:pPr>
        <w:spacing w:before="120" w:after="120"/>
        <w:outlineLvl w:val="2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  <w:t>Гибкие методологии в управлении проектами</w:t>
      </w:r>
    </w:p>
    <w:p w14:paraId="24C06BA9" w14:textId="77777777" w:rsidR="007A77D8" w:rsidRPr="002D223D" w:rsidRDefault="007A77D8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Краткое описание</w:t>
      </w:r>
    </w:p>
    <w:p w14:paraId="04EEEB58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разработки новых продуктов с высоким уровнем неопределенности в требованиях заказчика или внешней среды подходят </w:t>
      </w:r>
      <w:r>
        <w:rPr>
          <w:rFonts w:ascii="Tahoma" w:hAnsi="Tahoma" w:cs="Tahoma"/>
          <w:b/>
          <w:sz w:val="22"/>
          <w:szCs w:val="22"/>
        </w:rPr>
        <w:t>особые методологии - гибкие</w:t>
      </w:r>
      <w:r>
        <w:rPr>
          <w:rFonts w:ascii="Tahoma" w:hAnsi="Tahoma" w:cs="Tahoma"/>
          <w:sz w:val="22"/>
          <w:szCs w:val="22"/>
        </w:rPr>
        <w:t xml:space="preserve">. Эти методологии активно используются в IT-проектах, стартапах и инновационных проектах, а также для достижения маркетинговых целей. </w:t>
      </w:r>
    </w:p>
    <w:p w14:paraId="5CC7443E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6391DDFB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 курсе рассматриваются </w:t>
      </w:r>
      <w:r>
        <w:rPr>
          <w:rFonts w:ascii="Tahoma" w:hAnsi="Tahoma" w:cs="Tahoma"/>
          <w:b/>
          <w:sz w:val="22"/>
          <w:szCs w:val="22"/>
        </w:rPr>
        <w:t>преимущества Agile-методологии</w:t>
      </w:r>
      <w:r>
        <w:rPr>
          <w:rFonts w:ascii="Tahoma" w:hAnsi="Tahoma" w:cs="Tahoma"/>
          <w:sz w:val="22"/>
          <w:szCs w:val="22"/>
        </w:rPr>
        <w:t xml:space="preserve">, чем отличается </w:t>
      </w:r>
      <w:r>
        <w:rPr>
          <w:rFonts w:ascii="Tahoma" w:hAnsi="Tahoma" w:cs="Tahoma"/>
          <w:b/>
          <w:sz w:val="22"/>
          <w:szCs w:val="22"/>
        </w:rPr>
        <w:t>Scrum от Kanban</w:t>
      </w:r>
      <w:r>
        <w:rPr>
          <w:rFonts w:ascii="Tahoma" w:hAnsi="Tahoma" w:cs="Tahoma"/>
          <w:sz w:val="22"/>
          <w:szCs w:val="22"/>
        </w:rPr>
        <w:t xml:space="preserve">, в каких случаях гибкие методологии будут полезны специалисту и компании. </w:t>
      </w:r>
    </w:p>
    <w:p w14:paraId="6DFDCFC1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3D181CB2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современным </w:t>
      </w:r>
      <w:r>
        <w:rPr>
          <w:rFonts w:ascii="Tahoma" w:hAnsi="Tahoma" w:cs="Tahoma"/>
          <w:sz w:val="22"/>
          <w:szCs w:val="22"/>
          <w:lang w:val="en-GB"/>
        </w:rPr>
        <w:t>Agile</w:t>
      </w:r>
      <w:r>
        <w:rPr>
          <w:rFonts w:ascii="Tahoma" w:hAnsi="Tahoma" w:cs="Tahoma"/>
          <w:sz w:val="22"/>
          <w:szCs w:val="22"/>
        </w:rPr>
        <w:t xml:space="preserve">-практикам и инструментам в </w:t>
      </w:r>
      <w:r>
        <w:rPr>
          <w:rFonts w:ascii="Tahoma" w:hAnsi="Tahoma" w:cs="Tahoma"/>
          <w:b/>
          <w:bCs/>
          <w:sz w:val="22"/>
          <w:szCs w:val="22"/>
        </w:rPr>
        <w:t>дополнение к классическим подходам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поможет обеспечить прозрачность процессов в работе команд и упорядочить планирование и управление сроками проектов в условиях постоянных изменений. </w:t>
      </w:r>
    </w:p>
    <w:p w14:paraId="61119C9F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7BB2764C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лучшего закрепления материала каждая тема завершается бизнес-игрой, в ходе которой участники решают практические задачи с помощью актуальных Agile-инструментов.</w:t>
      </w:r>
    </w:p>
    <w:p w14:paraId="08712917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784204FC" w14:textId="77777777" w:rsidR="007A77D8" w:rsidRPr="002D223D" w:rsidRDefault="007A77D8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Результат обучения</w:t>
      </w:r>
    </w:p>
    <w:p w14:paraId="17C62924" w14:textId="77777777" w:rsidR="007A77D8" w:rsidRDefault="007A77D8" w:rsidP="007A77D8">
      <w:pPr>
        <w:pStyle w:val="afd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После прохождения курса слушатель сможет:</w:t>
      </w:r>
    </w:p>
    <w:p w14:paraId="28250BA4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выбрать эффективный подход для своих проектов</w:t>
      </w:r>
    </w:p>
    <w:p w14:paraId="303C69F2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определять роли в команде</w:t>
      </w:r>
    </w:p>
    <w:p w14:paraId="18B93AD0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планировать спринты</w:t>
      </w:r>
    </w:p>
    <w:p w14:paraId="1512057F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проводить коллективную оценку задач</w:t>
      </w:r>
    </w:p>
    <w:p w14:paraId="6F699AFF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пользоваться Kanban-доской</w:t>
      </w:r>
    </w:p>
    <w:p w14:paraId="416C1BE0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вести бэклог</w:t>
      </w:r>
    </w:p>
    <w:p w14:paraId="6B76484C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эффективно проводить ретроспективы</w:t>
      </w:r>
    </w:p>
    <w:p w14:paraId="33C08957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создавать отличные продукты, когда даже заказчик не совсем понимает, что хочет</w:t>
      </w:r>
    </w:p>
    <w:p w14:paraId="7C61A0A6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быстро адаптироваться к новым обстоятельствам</w:t>
      </w:r>
    </w:p>
    <w:p w14:paraId="485CFC89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легко встроиться в Agile-команды и проекты</w:t>
      </w:r>
    </w:p>
    <w:p w14:paraId="3250F3E7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получить конкурентное преимущество и в бизнесе, и в карьере.</w:t>
      </w:r>
    </w:p>
    <w:p w14:paraId="66A9C07A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194A072D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сотрудников современным </w:t>
      </w:r>
      <w:r>
        <w:rPr>
          <w:rFonts w:ascii="Tahoma" w:hAnsi="Tahoma" w:cs="Tahoma"/>
          <w:sz w:val="22"/>
          <w:szCs w:val="22"/>
          <w:lang w:val="en-GB"/>
        </w:rPr>
        <w:t>Agile</w:t>
      </w:r>
      <w:r>
        <w:rPr>
          <w:rFonts w:ascii="Tahoma" w:hAnsi="Tahoma" w:cs="Tahoma"/>
          <w:sz w:val="22"/>
          <w:szCs w:val="22"/>
        </w:rPr>
        <w:t xml:space="preserve">-практикам и инструментам в </w:t>
      </w:r>
      <w:r>
        <w:rPr>
          <w:rFonts w:ascii="Tahoma" w:hAnsi="Tahoma" w:cs="Tahoma"/>
          <w:b/>
          <w:bCs/>
          <w:sz w:val="22"/>
          <w:szCs w:val="22"/>
        </w:rPr>
        <w:t>дополнение к классическим подходам,</w:t>
      </w:r>
      <w:r>
        <w:rPr>
          <w:rFonts w:ascii="Tahoma" w:hAnsi="Tahoma" w:cs="Tahoma"/>
          <w:sz w:val="22"/>
          <w:szCs w:val="22"/>
        </w:rPr>
        <w:t xml:space="preserve"> что поможет компании обеспечить прозрачность процессов в работе команд и упорядочить планирование и управление сроками проектов в условиях постоянных изменений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80210AE" w14:textId="77777777" w:rsidR="00605940" w:rsidRPr="007A77D8" w:rsidRDefault="00B23A9A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Для кого этот курс</w:t>
      </w:r>
    </w:p>
    <w:p w14:paraId="1246BA0E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Руководители проектов, планирующие расширить и систематизировать свои знания по гибким подходам в управлении проектами </w:t>
      </w:r>
    </w:p>
    <w:p w14:paraId="3E5C7291" w14:textId="77777777" w:rsidR="007A77D8" w:rsidRDefault="007A77D8" w:rsidP="007A77D8">
      <w:pPr>
        <w:pStyle w:val="afb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Начинающие руководители проектов и проектные специалисты, которые планируют использовать в своей работе Agile-подходы</w:t>
      </w:r>
    </w:p>
    <w:p w14:paraId="7BA40973" w14:textId="77777777" w:rsidR="007A77D8" w:rsidRDefault="007A77D8" w:rsidP="007A77D8">
      <w:pPr>
        <w:pStyle w:val="afb"/>
        <w:numPr>
          <w:ilvl w:val="0"/>
          <w:numId w:val="9"/>
        </w:numPr>
      </w:pPr>
      <w:r>
        <w:rPr>
          <w:rFonts w:ascii="Tahoma" w:hAnsi="Tahoma" w:cs="Tahoma"/>
          <w:sz w:val="22"/>
          <w:szCs w:val="22"/>
        </w:rPr>
        <w:t>Компании, заинтересованные в обучении своих сотрудников современным Agile-практикам и инструментам в дополнение к классическим подходам</w:t>
      </w:r>
    </w:p>
    <w:p w14:paraId="5F0B8CBE" w14:textId="77777777" w:rsidR="007A77D8" w:rsidRDefault="007A77D8" w:rsidP="007A77D8">
      <w:pPr>
        <w:rPr>
          <w:rFonts w:ascii="Tahoma" w:hAnsi="Tahoma" w:cs="Tahoma"/>
          <w:sz w:val="22"/>
          <w:szCs w:val="22"/>
        </w:rPr>
      </w:pPr>
    </w:p>
    <w:p w14:paraId="59233A8D" w14:textId="77777777" w:rsidR="007A77D8" w:rsidRPr="007A77D8" w:rsidRDefault="007A77D8" w:rsidP="007A77D8">
      <w:pPr>
        <w:rPr>
          <w:rFonts w:ascii="Tahoma" w:hAnsi="Tahoma" w:cs="Tahoma"/>
          <w:b/>
          <w:sz w:val="22"/>
          <w:szCs w:val="22"/>
        </w:rPr>
      </w:pPr>
      <w:r w:rsidRPr="007A77D8">
        <w:rPr>
          <w:rFonts w:ascii="Tahoma" w:hAnsi="Tahoma" w:cs="Tahoma"/>
          <w:b/>
          <w:sz w:val="22"/>
          <w:szCs w:val="22"/>
        </w:rPr>
        <w:lastRenderedPageBreak/>
        <w:t>Предварительная подготовка</w:t>
      </w:r>
    </w:p>
    <w:p w14:paraId="378A11C8" w14:textId="77777777" w:rsidR="007A77D8" w:rsidRPr="007A77D8" w:rsidRDefault="007A77D8" w:rsidP="007A77D8">
      <w:pPr>
        <w:ind w:left="360"/>
        <w:rPr>
          <w:rFonts w:ascii="Tahoma" w:hAnsi="Tahoma" w:cs="Tahoma"/>
          <w:sz w:val="22"/>
          <w:szCs w:val="22"/>
        </w:rPr>
      </w:pPr>
    </w:p>
    <w:p w14:paraId="46D90856" w14:textId="77777777" w:rsidR="007A77D8" w:rsidRPr="007A77D8" w:rsidRDefault="007A77D8" w:rsidP="007A77D8">
      <w:pPr>
        <w:rPr>
          <w:rFonts w:ascii="Tahoma" w:hAnsi="Tahoma" w:cs="Tahoma"/>
          <w:sz w:val="22"/>
          <w:szCs w:val="22"/>
        </w:rPr>
      </w:pPr>
      <w:r w:rsidRPr="007A77D8">
        <w:rPr>
          <w:rFonts w:ascii="Tahoma" w:hAnsi="Tahoma" w:cs="Tahoma"/>
          <w:sz w:val="22"/>
          <w:szCs w:val="22"/>
        </w:rPr>
        <w:t>Для прохождения курса слушателю рекомендуется иметь базовые знания по управлению проектами и основ классического подхода.</w:t>
      </w:r>
    </w:p>
    <w:p w14:paraId="0F21AD8D" w14:textId="77777777" w:rsidR="00605940" w:rsidRPr="007A77D8" w:rsidRDefault="00B23A9A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Учебные часы</w:t>
      </w:r>
    </w:p>
    <w:p w14:paraId="1A0BB9B1" w14:textId="77777777" w:rsidR="00605940" w:rsidRDefault="00B23A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Общая продолжительность курса – 15 часов в онлайн формате (50% - проработка теории, 50% - практических: блиц-опросы, мини-дискуссии, тесты, кейсы)</w:t>
      </w:r>
    </w:p>
    <w:p w14:paraId="4EDF6902" w14:textId="77777777" w:rsidR="00605940" w:rsidRPr="007A77D8" w:rsidRDefault="00B23A9A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Формат обучения</w:t>
      </w:r>
    </w:p>
    <w:p w14:paraId="6BCC43EC" w14:textId="77777777" w:rsidR="00605940" w:rsidRPr="007A77D8" w:rsidRDefault="00B23A9A">
      <w:pPr>
        <w:rPr>
          <w:rFonts w:ascii="Tahoma" w:hAnsi="Tahoma" w:cs="Tahoma"/>
          <w:sz w:val="22"/>
          <w:szCs w:val="22"/>
        </w:rPr>
      </w:pPr>
      <w:r w:rsidRPr="007A77D8">
        <w:rPr>
          <w:rFonts w:ascii="Tahoma" w:hAnsi="Tahoma" w:cs="Tahoma"/>
          <w:sz w:val="22"/>
          <w:szCs w:val="22"/>
        </w:rPr>
        <w:t>Онлайн формат под руководством тренера:</w:t>
      </w:r>
    </w:p>
    <w:p w14:paraId="1656988B" w14:textId="77777777" w:rsidR="00605940" w:rsidRDefault="00B23A9A">
      <w:pPr>
        <w:pStyle w:val="afb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Вечерний формат – 5 дней по 3 астрономических часа с 17:00 до 20:15 (в том числе кофе-брейк)</w:t>
      </w:r>
    </w:p>
    <w:p w14:paraId="1326BDE0" w14:textId="77777777" w:rsidR="00605940" w:rsidRDefault="00B23A9A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14:paraId="504F08C0" w14:textId="091D8919" w:rsidR="007A77D8" w:rsidRDefault="00346CE8" w:rsidP="007A77D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15</w:t>
      </w:r>
      <w:r w:rsidR="007A77D8" w:rsidRPr="008D4D03">
        <w:rPr>
          <w:rFonts w:ascii="Tahoma" w:hAnsi="Tahoma" w:cs="Tahoma"/>
          <w:b/>
          <w:sz w:val="22"/>
          <w:szCs w:val="22"/>
        </w:rPr>
        <w:t xml:space="preserve"> PDU</w:t>
      </w:r>
    </w:p>
    <w:p w14:paraId="030F8771" w14:textId="77777777" w:rsidR="007A77D8" w:rsidRPr="008D4D03" w:rsidRDefault="007A77D8" w:rsidP="007A77D8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605940" w14:paraId="3C202F99" w14:textId="77777777">
        <w:trPr>
          <w:jc w:val="center"/>
        </w:trPr>
        <w:tc>
          <w:tcPr>
            <w:tcW w:w="1594" w:type="dxa"/>
            <w:vAlign w:val="center"/>
          </w:tcPr>
          <w:p w14:paraId="05CBBDCA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743CA9A7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56455023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605940" w14:paraId="3EB5A150" w14:textId="77777777">
        <w:trPr>
          <w:jc w:val="center"/>
        </w:trPr>
        <w:tc>
          <w:tcPr>
            <w:tcW w:w="1594" w:type="dxa"/>
            <w:vAlign w:val="center"/>
          </w:tcPr>
          <w:p w14:paraId="39CED51A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  <w:t>1</w:t>
            </w: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14:paraId="4ED21C16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val="en-GB"/>
              </w:rPr>
              <w:t>0</w:t>
            </w:r>
          </w:p>
        </w:tc>
        <w:tc>
          <w:tcPr>
            <w:tcW w:w="1595" w:type="dxa"/>
            <w:vAlign w:val="center"/>
          </w:tcPr>
          <w:p w14:paraId="6D8C696E" w14:textId="77777777" w:rsidR="00605940" w:rsidRDefault="00B23A9A">
            <w:pPr>
              <w:spacing w:line="259" w:lineRule="auto"/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</w:tr>
    </w:tbl>
    <w:p w14:paraId="58FA59BF" w14:textId="77777777" w:rsidR="007A77D8" w:rsidRPr="007A77D8" w:rsidRDefault="007A77D8" w:rsidP="007A77D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Программа курса</w:t>
      </w:r>
    </w:p>
    <w:tbl>
      <w:tblPr>
        <w:tblStyle w:val="aff1"/>
        <w:tblW w:w="10329" w:type="dxa"/>
        <w:tblInd w:w="-4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9052"/>
      </w:tblGrid>
      <w:tr w:rsidR="00605940" w:rsidRPr="007A77D8" w14:paraId="2142C6EE" w14:textId="77777777">
        <w:tc>
          <w:tcPr>
            <w:tcW w:w="1277" w:type="dxa"/>
          </w:tcPr>
          <w:p w14:paraId="1751CC81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Раздел 1</w:t>
            </w:r>
          </w:p>
        </w:tc>
        <w:tc>
          <w:tcPr>
            <w:tcW w:w="9052" w:type="dxa"/>
          </w:tcPr>
          <w:p w14:paraId="381F3BB8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Введение в Agile – 3 часа</w:t>
            </w:r>
          </w:p>
        </w:tc>
      </w:tr>
      <w:tr w:rsidR="00605940" w14:paraId="728C8709" w14:textId="77777777">
        <w:tc>
          <w:tcPr>
            <w:tcW w:w="1277" w:type="dxa"/>
          </w:tcPr>
          <w:p w14:paraId="19D65E12" w14:textId="77777777" w:rsidR="00605940" w:rsidRDefault="0060594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52" w:type="dxa"/>
          </w:tcPr>
          <w:p w14:paraId="4FE3A890" w14:textId="77777777" w:rsidR="00605940" w:rsidRDefault="00B23A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Обзор программы тренинга</w:t>
            </w:r>
          </w:p>
          <w:p w14:paraId="6BC675D9" w14:textId="77777777" w:rsidR="007A77D8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Знакомство с участниками тренинга. </w:t>
            </w:r>
          </w:p>
          <w:p w14:paraId="37A4085C" w14:textId="77777777" w:rsidR="007A77D8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Анализ ожиданий от курса.</w:t>
            </w:r>
            <w:r w:rsidRPr="007A77D8">
              <w:rPr>
                <w:rFonts w:ascii="Tahoma" w:hAnsi="Tahoma" w:cs="Tahoma"/>
                <w:sz w:val="22"/>
                <w:szCs w:val="22"/>
              </w:rPr>
              <w:br/>
              <w:t xml:space="preserve">Особенности проектной деятельности и управления проектами. </w:t>
            </w:r>
          </w:p>
          <w:p w14:paraId="2AE17515" w14:textId="77777777" w:rsidR="007A77D8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Отличия проекта, продукта и операционной деятельности. </w:t>
            </w:r>
          </w:p>
          <w:p w14:paraId="2655814B" w14:textId="77777777" w:rsidR="00605940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Основные практики управления продуктом. </w:t>
            </w:r>
          </w:p>
          <w:p w14:paraId="394DEBD8" w14:textId="77777777" w:rsidR="007A77D8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Семейство подходов Agile. История Agile. </w:t>
            </w:r>
          </w:p>
          <w:p w14:paraId="7D5D8FE3" w14:textId="77777777" w:rsidR="00605940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Основные практики и фреймворки Agile. </w:t>
            </w:r>
          </w:p>
          <w:p w14:paraId="0965F02E" w14:textId="77777777" w:rsidR="00605940" w:rsidRPr="007A77D8" w:rsidRDefault="00B23A9A" w:rsidP="007A77D8">
            <w:pPr>
              <w:pStyle w:val="afb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Критерии использования Agile. Модель 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>Stacey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26BBB9CD" w14:textId="77777777" w:rsidR="007A77D8" w:rsidRDefault="00B23A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Agile Manifesto.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</w:p>
          <w:p w14:paraId="0AD3C3F2" w14:textId="77777777" w:rsidR="00605940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Ценности</w:t>
            </w:r>
            <w:r w:rsidRPr="007A77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</w:rPr>
              <w:t>и</w:t>
            </w:r>
            <w:r w:rsidRPr="007A77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</w:rPr>
              <w:t>принципы</w:t>
            </w:r>
            <w:r w:rsidRPr="007A77D8">
              <w:rPr>
                <w:rFonts w:ascii="Tahoma" w:hAnsi="Tahoma" w:cs="Tahoma"/>
                <w:sz w:val="22"/>
                <w:szCs w:val="22"/>
                <w:lang w:val="de-DE"/>
              </w:rPr>
              <w:t xml:space="preserve"> Agile Manifesto. </w:t>
            </w:r>
          </w:p>
          <w:p w14:paraId="7910BF8D" w14:textId="77777777" w:rsidR="00605940" w:rsidRPr="007A77D8" w:rsidRDefault="00B23A9A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- самый близкий вам принцип Agile Manifesto</w:t>
            </w:r>
          </w:p>
          <w:p w14:paraId="12917D9C" w14:textId="77777777" w:rsidR="00605940" w:rsidRDefault="00B23A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- Agile Manifesto своими словами</w:t>
            </w:r>
          </w:p>
        </w:tc>
      </w:tr>
      <w:tr w:rsidR="00605940" w:rsidRPr="007A77D8" w14:paraId="766277D9" w14:textId="77777777">
        <w:tc>
          <w:tcPr>
            <w:tcW w:w="1277" w:type="dxa"/>
          </w:tcPr>
          <w:p w14:paraId="14255B69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Раздел 2</w:t>
            </w:r>
          </w:p>
        </w:tc>
        <w:tc>
          <w:tcPr>
            <w:tcW w:w="9052" w:type="dxa"/>
          </w:tcPr>
          <w:p w14:paraId="7830776D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Фреймворк Scrum – 3 часа</w:t>
            </w:r>
          </w:p>
        </w:tc>
      </w:tr>
      <w:tr w:rsidR="00605940" w14:paraId="6184FD9F" w14:textId="77777777">
        <w:tc>
          <w:tcPr>
            <w:tcW w:w="1277" w:type="dxa"/>
          </w:tcPr>
          <w:p w14:paraId="3A9CA55C" w14:textId="77777777" w:rsidR="00605940" w:rsidRDefault="0060594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52" w:type="dxa"/>
          </w:tcPr>
          <w:p w14:paraId="2680990F" w14:textId="77777777" w:rsidR="007A77D8" w:rsidRDefault="00B23A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Фреймворк Scrum – </w:t>
            </w:r>
            <w:r w:rsidRPr="007A77D8">
              <w:rPr>
                <w:rFonts w:ascii="Tahoma" w:hAnsi="Tahoma" w:cs="Tahoma"/>
                <w:b/>
                <w:bCs/>
                <w:sz w:val="22"/>
                <w:szCs w:val="22"/>
              </w:rPr>
              <w:t>детальный разбор.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E7C97BC" w14:textId="77777777" w:rsidR="007A77D8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Назначение и области применения. </w:t>
            </w:r>
          </w:p>
          <w:p w14:paraId="7CD5E57A" w14:textId="77777777" w:rsidR="007A77D8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Ценности Scrum. </w:t>
            </w:r>
          </w:p>
          <w:p w14:paraId="34D185E3" w14:textId="77777777" w:rsidR="007A77D8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Роли Scrum - Владелец продукта, Скрам-мастер, команда разработки. </w:t>
            </w:r>
          </w:p>
          <w:p w14:paraId="650A2603" w14:textId="77777777" w:rsidR="00605940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Бэклог продукта и бэклог спринта. </w:t>
            </w:r>
          </w:p>
          <w:p w14:paraId="5161250B" w14:textId="77777777" w:rsidR="007A77D8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Планирование спринта, ежедневный скрам, ревью спринта и ретроспектива. </w:t>
            </w:r>
          </w:p>
          <w:p w14:paraId="16D6FCAD" w14:textId="77777777" w:rsidR="007A77D8" w:rsidRPr="007A77D8" w:rsidRDefault="00B23A9A" w:rsidP="007A77D8">
            <w:pPr>
              <w:pStyle w:val="afb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Особенности Scrum -размер команды, тайм</w:t>
            </w:r>
            <w:r w:rsidR="007A77D8">
              <w:rPr>
                <w:rFonts w:ascii="Tahoma" w:hAnsi="Tahoma" w:cs="Tahoma"/>
                <w:sz w:val="22"/>
                <w:szCs w:val="22"/>
              </w:rPr>
              <w:t>боксы, определение готовности.</w:t>
            </w:r>
          </w:p>
          <w:p w14:paraId="50A83EFB" w14:textId="77777777" w:rsidR="00605940" w:rsidRPr="007A77D8" w:rsidRDefault="00B23A9A" w:rsidP="007A77D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- планируем спринт, проводим ретро</w:t>
            </w:r>
          </w:p>
        </w:tc>
      </w:tr>
      <w:tr w:rsidR="00605940" w:rsidRPr="007A77D8" w14:paraId="11C75E58" w14:textId="77777777">
        <w:tc>
          <w:tcPr>
            <w:tcW w:w="1277" w:type="dxa"/>
          </w:tcPr>
          <w:p w14:paraId="46029FD1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Раздел 3</w:t>
            </w:r>
          </w:p>
        </w:tc>
        <w:tc>
          <w:tcPr>
            <w:tcW w:w="9052" w:type="dxa"/>
          </w:tcPr>
          <w:p w14:paraId="6DB9F3B5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 xml:space="preserve">Практики Agile – 3 часа </w:t>
            </w:r>
          </w:p>
        </w:tc>
      </w:tr>
      <w:tr w:rsidR="00605940" w14:paraId="7194FB03" w14:textId="77777777">
        <w:tc>
          <w:tcPr>
            <w:tcW w:w="1277" w:type="dxa"/>
          </w:tcPr>
          <w:p w14:paraId="287B058D" w14:textId="77777777" w:rsidR="00605940" w:rsidRDefault="0060594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52" w:type="dxa"/>
          </w:tcPr>
          <w:p w14:paraId="1290B2D0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Инструменты </w:t>
            </w:r>
            <w:r w:rsidRPr="007A77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Lean и Kanban 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в Agile. </w:t>
            </w:r>
          </w:p>
          <w:p w14:paraId="54289F11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Принципы </w:t>
            </w:r>
            <w:r w:rsidRPr="007A77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 Sigma. </w:t>
            </w:r>
          </w:p>
          <w:p w14:paraId="356B3049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sz w:val="22"/>
                <w:szCs w:val="22"/>
              </w:rPr>
              <w:t>Lean 5S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6C282394" w14:textId="77777777" w:rsidR="007A77D8" w:rsidRPr="007A77D8" w:rsidRDefault="007A77D8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Бережливое производство - </w:t>
            </w:r>
            <w:r w:rsidR="00B23A9A" w:rsidRPr="007A77D8">
              <w:rPr>
                <w:rFonts w:ascii="Tahoma" w:hAnsi="Tahoma" w:cs="Tahoma"/>
                <w:sz w:val="22"/>
                <w:szCs w:val="22"/>
              </w:rPr>
              <w:t xml:space="preserve">концепция потерь TIMWOOD. </w:t>
            </w:r>
          </w:p>
          <w:p w14:paraId="5AE9D468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lastRenderedPageBreak/>
              <w:t xml:space="preserve">Обзор Lean Software Development. </w:t>
            </w:r>
          </w:p>
          <w:p w14:paraId="57868C7F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KANBAN - описание метода, принципы и роли. </w:t>
            </w:r>
          </w:p>
          <w:p w14:paraId="5FC8C17F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Работа с Kanban доской. </w:t>
            </w:r>
          </w:p>
          <w:p w14:paraId="33B40B6A" w14:textId="77777777" w:rsidR="007A77D8" w:rsidRPr="007A77D8" w:rsidRDefault="00B23A9A" w:rsidP="007A77D8">
            <w:pPr>
              <w:pStyle w:val="af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Метрики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</w:rPr>
              <w:t>потока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</w:rPr>
              <w:t>задач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- Cycle time, lead time, Throughoutput</w:t>
            </w:r>
          </w:p>
          <w:p w14:paraId="1D26B907" w14:textId="77777777" w:rsidR="00605940" w:rsidRPr="007A77D8" w:rsidRDefault="00B23A9A" w:rsidP="007A77D8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работы с доской Kanban</w:t>
            </w:r>
          </w:p>
        </w:tc>
      </w:tr>
      <w:tr w:rsidR="00605940" w:rsidRPr="007A77D8" w14:paraId="247FBCBD" w14:textId="77777777">
        <w:tc>
          <w:tcPr>
            <w:tcW w:w="1277" w:type="dxa"/>
          </w:tcPr>
          <w:p w14:paraId="7B6E8824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lastRenderedPageBreak/>
              <w:t>Раздел 4</w:t>
            </w:r>
          </w:p>
        </w:tc>
        <w:tc>
          <w:tcPr>
            <w:tcW w:w="9052" w:type="dxa"/>
          </w:tcPr>
          <w:p w14:paraId="5A69B634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Инструменты Agile – 3 часа</w:t>
            </w:r>
          </w:p>
        </w:tc>
      </w:tr>
      <w:tr w:rsidR="00605940" w14:paraId="38CF45CF" w14:textId="77777777">
        <w:tc>
          <w:tcPr>
            <w:tcW w:w="1277" w:type="dxa"/>
          </w:tcPr>
          <w:p w14:paraId="53785BF3" w14:textId="77777777" w:rsidR="00605940" w:rsidRDefault="0060594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52" w:type="dxa"/>
          </w:tcPr>
          <w:p w14:paraId="4B6C6972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Концепция XP. </w:t>
            </w:r>
          </w:p>
          <w:p w14:paraId="19161109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Ключевые практики XP - коллективное владение кодом, TDD, рефакторинг, парное программирование, непрерывная интеграция, релизы. </w:t>
            </w:r>
          </w:p>
          <w:p w14:paraId="7E9838D8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Оценки задач - покер планирования, 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>Story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>Points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30C9A79D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Agile Project Charter - DEEP </w:t>
            </w:r>
            <w:r w:rsidRPr="007A77D8">
              <w:rPr>
                <w:rFonts w:ascii="Tahoma" w:hAnsi="Tahoma" w:cs="Tahoma"/>
                <w:sz w:val="22"/>
                <w:szCs w:val="22"/>
              </w:rPr>
              <w:t>и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5W. </w:t>
            </w:r>
          </w:p>
          <w:p w14:paraId="432FF04D" w14:textId="77777777" w:rsidR="00605940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Диаграммы сгорания итераций. </w:t>
            </w:r>
          </w:p>
          <w:p w14:paraId="212291A4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Информационные радиаторы. </w:t>
            </w:r>
          </w:p>
          <w:p w14:paraId="463A07FC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Коучинг. </w:t>
            </w:r>
          </w:p>
          <w:p w14:paraId="3B512C5C" w14:textId="77777777" w:rsidR="007A77D8" w:rsidRPr="007A77D8" w:rsidRDefault="00B23A9A" w:rsidP="007A77D8">
            <w:pPr>
              <w:pStyle w:val="afb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Фасилитация - инструменты и техники.</w:t>
            </w:r>
          </w:p>
          <w:p w14:paraId="341F88C9" w14:textId="77777777" w:rsidR="00605940" w:rsidRPr="007A77D8" w:rsidRDefault="00B23A9A" w:rsidP="007A77D8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- оценка задач с помощью Stor</w:t>
            </w: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  <w:lang w:val="en-GB"/>
              </w:rPr>
              <w:t>y</w:t>
            </w: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Points</w:t>
            </w:r>
          </w:p>
        </w:tc>
      </w:tr>
      <w:tr w:rsidR="00605940" w:rsidRPr="007A77D8" w14:paraId="749CE6B3" w14:textId="77777777">
        <w:tc>
          <w:tcPr>
            <w:tcW w:w="1277" w:type="dxa"/>
          </w:tcPr>
          <w:p w14:paraId="02B5F849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Раздел 5</w:t>
            </w:r>
          </w:p>
        </w:tc>
        <w:tc>
          <w:tcPr>
            <w:tcW w:w="9052" w:type="dxa"/>
          </w:tcPr>
          <w:p w14:paraId="1A02B315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>Масштабирование Agile – 3 часа</w:t>
            </w:r>
          </w:p>
        </w:tc>
      </w:tr>
      <w:tr w:rsidR="00605940" w14:paraId="2EFD9B2A" w14:textId="77777777">
        <w:tc>
          <w:tcPr>
            <w:tcW w:w="1277" w:type="dxa"/>
          </w:tcPr>
          <w:p w14:paraId="424B491A" w14:textId="77777777" w:rsidR="00605940" w:rsidRDefault="0060594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052" w:type="dxa"/>
          </w:tcPr>
          <w:p w14:paraId="5D404FD2" w14:textId="77777777" w:rsidR="007A77D8" w:rsidRPr="007A77D8" w:rsidRDefault="00B23A9A" w:rsidP="007A77D8">
            <w:pPr>
              <w:pStyle w:val="af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Программные инструменты Agile - </w:t>
            </w:r>
            <w:r w:rsidRPr="007A77D8">
              <w:rPr>
                <w:rFonts w:ascii="Tahoma" w:hAnsi="Tahoma" w:cs="Tahoma"/>
                <w:b/>
                <w:bCs/>
                <w:sz w:val="22"/>
                <w:szCs w:val="22"/>
              </w:rPr>
              <w:t>Jira, Trello, Miro.</w:t>
            </w:r>
            <w:r w:rsidRPr="007A77D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432247" w14:textId="77777777" w:rsidR="007A77D8" w:rsidRPr="007A77D8" w:rsidRDefault="00B23A9A" w:rsidP="007A77D8">
            <w:pPr>
              <w:pStyle w:val="af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Понятие офис управления проектами. </w:t>
            </w:r>
          </w:p>
          <w:p w14:paraId="3586C25A" w14:textId="77777777" w:rsidR="007A77D8" w:rsidRPr="007A77D8" w:rsidRDefault="00B23A9A" w:rsidP="007A77D8">
            <w:pPr>
              <w:pStyle w:val="af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Офис управления Agile-проектами. </w:t>
            </w:r>
          </w:p>
          <w:p w14:paraId="0DDAD841" w14:textId="77777777" w:rsidR="00605940" w:rsidRPr="007A77D8" w:rsidRDefault="00B23A9A" w:rsidP="007A77D8">
            <w:pPr>
              <w:pStyle w:val="afb"/>
              <w:numPr>
                <w:ilvl w:val="0"/>
                <w:numId w:val="14"/>
              </w:num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>Фреймворк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A77D8">
              <w:rPr>
                <w:rFonts w:ascii="Tahoma" w:hAnsi="Tahoma" w:cs="Tahoma"/>
                <w:sz w:val="22"/>
                <w:szCs w:val="22"/>
              </w:rPr>
              <w:t>масштабирования</w:t>
            </w:r>
            <w:r w:rsidRPr="007A77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A77D8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Large Scale Scrum – LeSS. </w:t>
            </w:r>
          </w:p>
          <w:p w14:paraId="1FA6FC20" w14:textId="77777777" w:rsidR="007A77D8" w:rsidRPr="007A77D8" w:rsidRDefault="00B23A9A" w:rsidP="007A77D8">
            <w:pPr>
              <w:pStyle w:val="af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7A77D8">
              <w:rPr>
                <w:rFonts w:ascii="Tahoma" w:hAnsi="Tahoma" w:cs="Tahoma"/>
                <w:sz w:val="22"/>
                <w:szCs w:val="22"/>
              </w:rPr>
              <w:t xml:space="preserve">Фреймворки SAFe и Nexus. </w:t>
            </w:r>
          </w:p>
          <w:p w14:paraId="6423082D" w14:textId="77777777" w:rsidR="00605940" w:rsidRPr="007A77D8" w:rsidRDefault="00B23A9A" w:rsidP="007A77D8">
            <w:pPr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</w:pPr>
            <w:r w:rsidRPr="007A77D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Практика - формируем AgilePMO</w:t>
            </w:r>
          </w:p>
        </w:tc>
      </w:tr>
      <w:tr w:rsidR="00605940" w:rsidRPr="007A77D8" w14:paraId="09568B34" w14:textId="77777777">
        <w:tc>
          <w:tcPr>
            <w:tcW w:w="10329" w:type="dxa"/>
            <w:gridSpan w:val="2"/>
          </w:tcPr>
          <w:p w14:paraId="5236548D" w14:textId="77777777" w:rsidR="00605940" w:rsidRPr="007A77D8" w:rsidRDefault="00B23A9A" w:rsidP="007A77D8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CF1619"/>
              </w:rPr>
            </w:pPr>
            <w:r w:rsidRPr="007A77D8">
              <w:rPr>
                <w:rFonts w:ascii="Tahoma" w:hAnsi="Tahoma" w:cs="Tahoma"/>
                <w:b/>
                <w:bCs/>
                <w:color w:val="CF1619"/>
              </w:rPr>
              <w:t xml:space="preserve">Итого                               </w:t>
            </w:r>
            <w:r w:rsidR="007A77D8">
              <w:rPr>
                <w:rFonts w:ascii="Tahoma" w:hAnsi="Tahoma" w:cs="Tahoma"/>
                <w:b/>
                <w:bCs/>
                <w:color w:val="CF1619"/>
              </w:rPr>
              <w:t xml:space="preserve">                  </w:t>
            </w:r>
            <w:r w:rsidRPr="007A77D8">
              <w:rPr>
                <w:rFonts w:ascii="Tahoma" w:hAnsi="Tahoma" w:cs="Tahoma"/>
                <w:b/>
                <w:bCs/>
                <w:color w:val="CF1619"/>
              </w:rPr>
              <w:t xml:space="preserve">     15 часов</w:t>
            </w:r>
          </w:p>
        </w:tc>
      </w:tr>
    </w:tbl>
    <w:p w14:paraId="58270588" w14:textId="77777777" w:rsidR="00605940" w:rsidRDefault="00605940">
      <w:pPr>
        <w:outlineLvl w:val="2"/>
        <w:rPr>
          <w:rFonts w:ascii="Segoe UI" w:hAnsi="Segoe UI" w:cs="Segoe UI"/>
          <w:color w:val="595959"/>
          <w:sz w:val="40"/>
          <w:szCs w:val="40"/>
        </w:rPr>
      </w:pPr>
    </w:p>
    <w:p w14:paraId="6C0C22B9" w14:textId="77777777" w:rsidR="00605940" w:rsidRDefault="00B23A9A">
      <w:pPr>
        <w:spacing w:before="120"/>
        <w:jc w:val="right"/>
        <w:outlineLvl w:val="2"/>
        <w:rPr>
          <w:rFonts w:ascii="Segoe UI" w:hAnsi="Segoe UI" w:cs="Segoe UI"/>
          <w:color w:val="595959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курсе!</w:t>
      </w:r>
    </w:p>
    <w:p w14:paraId="289CF7C3" w14:textId="77777777" w:rsidR="00605940" w:rsidRDefault="00B23A9A">
      <w:pPr>
        <w:spacing w:before="120"/>
        <w:jc w:val="right"/>
        <w:outlineLvl w:val="2"/>
        <w:rPr>
          <w:rFonts w:ascii="Segoe UI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5F80DD9C" wp14:editId="6DC297AA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7.14pt;height:22.2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sectPr w:rsidR="00605940">
      <w:pgSz w:w="11906" w:h="16838"/>
      <w:pgMar w:top="756" w:right="850" w:bottom="4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4365" w14:textId="77777777" w:rsidR="001D57FC" w:rsidRDefault="001D57FC">
      <w:r>
        <w:separator/>
      </w:r>
    </w:p>
  </w:endnote>
  <w:endnote w:type="continuationSeparator" w:id="0">
    <w:p w14:paraId="23BAABD0" w14:textId="77777777" w:rsidR="001D57FC" w:rsidRDefault="001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C2B0" w14:textId="77777777" w:rsidR="001D57FC" w:rsidRDefault="001D57FC">
      <w:r>
        <w:separator/>
      </w:r>
    </w:p>
  </w:footnote>
  <w:footnote w:type="continuationSeparator" w:id="0">
    <w:p w14:paraId="60234B8E" w14:textId="77777777" w:rsidR="001D57FC" w:rsidRDefault="001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B03"/>
    <w:multiLevelType w:val="hybridMultilevel"/>
    <w:tmpl w:val="69C40786"/>
    <w:lvl w:ilvl="0" w:tplc="FFC852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846222DC">
      <w:start w:val="1"/>
      <w:numFmt w:val="lowerLetter"/>
      <w:lvlText w:val="%2."/>
      <w:lvlJc w:val="left"/>
      <w:pPr>
        <w:ind w:left="1440" w:hanging="360"/>
      </w:pPr>
    </w:lvl>
    <w:lvl w:ilvl="2" w:tplc="D8AE1D9E">
      <w:start w:val="1"/>
      <w:numFmt w:val="lowerRoman"/>
      <w:lvlText w:val="%3."/>
      <w:lvlJc w:val="right"/>
      <w:pPr>
        <w:ind w:left="2160" w:hanging="180"/>
      </w:pPr>
    </w:lvl>
    <w:lvl w:ilvl="3" w:tplc="C1B4BAB0">
      <w:start w:val="1"/>
      <w:numFmt w:val="decimal"/>
      <w:lvlText w:val="%4."/>
      <w:lvlJc w:val="left"/>
      <w:pPr>
        <w:ind w:left="2880" w:hanging="360"/>
      </w:pPr>
    </w:lvl>
    <w:lvl w:ilvl="4" w:tplc="6F4E83E8">
      <w:start w:val="1"/>
      <w:numFmt w:val="lowerLetter"/>
      <w:lvlText w:val="%5."/>
      <w:lvlJc w:val="left"/>
      <w:pPr>
        <w:ind w:left="3600" w:hanging="360"/>
      </w:pPr>
    </w:lvl>
    <w:lvl w:ilvl="5" w:tplc="C3E24488">
      <w:start w:val="1"/>
      <w:numFmt w:val="lowerRoman"/>
      <w:lvlText w:val="%6."/>
      <w:lvlJc w:val="right"/>
      <w:pPr>
        <w:ind w:left="4320" w:hanging="180"/>
      </w:pPr>
    </w:lvl>
    <w:lvl w:ilvl="6" w:tplc="868C226A">
      <w:start w:val="1"/>
      <w:numFmt w:val="decimal"/>
      <w:lvlText w:val="%7."/>
      <w:lvlJc w:val="left"/>
      <w:pPr>
        <w:ind w:left="5040" w:hanging="360"/>
      </w:pPr>
    </w:lvl>
    <w:lvl w:ilvl="7" w:tplc="98E04340">
      <w:start w:val="1"/>
      <w:numFmt w:val="lowerLetter"/>
      <w:lvlText w:val="%8."/>
      <w:lvlJc w:val="left"/>
      <w:pPr>
        <w:ind w:left="5760" w:hanging="360"/>
      </w:pPr>
    </w:lvl>
    <w:lvl w:ilvl="8" w:tplc="573AAE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60AF"/>
    <w:multiLevelType w:val="hybridMultilevel"/>
    <w:tmpl w:val="EF5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6FB"/>
    <w:multiLevelType w:val="hybridMultilevel"/>
    <w:tmpl w:val="27F686BA"/>
    <w:lvl w:ilvl="0" w:tplc="1C8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6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4C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D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9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4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C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4F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817"/>
    <w:multiLevelType w:val="hybridMultilevel"/>
    <w:tmpl w:val="9F2602A4"/>
    <w:lvl w:ilvl="0" w:tplc="A1F6D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4A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C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A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F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8E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E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53FE"/>
    <w:multiLevelType w:val="hybridMultilevel"/>
    <w:tmpl w:val="FC40DEEA"/>
    <w:lvl w:ilvl="0" w:tplc="5856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C3730">
      <w:start w:val="1"/>
      <w:numFmt w:val="lowerLetter"/>
      <w:lvlText w:val="%2."/>
      <w:lvlJc w:val="left"/>
      <w:pPr>
        <w:ind w:left="1440" w:hanging="360"/>
      </w:pPr>
    </w:lvl>
    <w:lvl w:ilvl="2" w:tplc="ADB0CFCC">
      <w:start w:val="1"/>
      <w:numFmt w:val="lowerRoman"/>
      <w:lvlText w:val="%3."/>
      <w:lvlJc w:val="right"/>
      <w:pPr>
        <w:ind w:left="2160" w:hanging="180"/>
      </w:pPr>
    </w:lvl>
    <w:lvl w:ilvl="3" w:tplc="4508A060">
      <w:start w:val="1"/>
      <w:numFmt w:val="decimal"/>
      <w:lvlText w:val="%4."/>
      <w:lvlJc w:val="left"/>
      <w:pPr>
        <w:ind w:left="2880" w:hanging="360"/>
      </w:pPr>
    </w:lvl>
    <w:lvl w:ilvl="4" w:tplc="27D44CF2">
      <w:start w:val="1"/>
      <w:numFmt w:val="lowerLetter"/>
      <w:lvlText w:val="%5."/>
      <w:lvlJc w:val="left"/>
      <w:pPr>
        <w:ind w:left="3600" w:hanging="360"/>
      </w:pPr>
    </w:lvl>
    <w:lvl w:ilvl="5" w:tplc="602E5A88">
      <w:start w:val="1"/>
      <w:numFmt w:val="lowerRoman"/>
      <w:lvlText w:val="%6."/>
      <w:lvlJc w:val="right"/>
      <w:pPr>
        <w:ind w:left="4320" w:hanging="180"/>
      </w:pPr>
    </w:lvl>
    <w:lvl w:ilvl="6" w:tplc="800E080C">
      <w:start w:val="1"/>
      <w:numFmt w:val="decimal"/>
      <w:lvlText w:val="%7."/>
      <w:lvlJc w:val="left"/>
      <w:pPr>
        <w:ind w:left="5040" w:hanging="360"/>
      </w:pPr>
    </w:lvl>
    <w:lvl w:ilvl="7" w:tplc="0234D0D6">
      <w:start w:val="1"/>
      <w:numFmt w:val="lowerLetter"/>
      <w:lvlText w:val="%8."/>
      <w:lvlJc w:val="left"/>
      <w:pPr>
        <w:ind w:left="5760" w:hanging="360"/>
      </w:pPr>
    </w:lvl>
    <w:lvl w:ilvl="8" w:tplc="46D267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38A2"/>
    <w:multiLevelType w:val="hybridMultilevel"/>
    <w:tmpl w:val="DC40251C"/>
    <w:lvl w:ilvl="0" w:tplc="07DE4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D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8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8D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A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4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23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F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6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DD3"/>
    <w:multiLevelType w:val="hybridMultilevel"/>
    <w:tmpl w:val="8304B242"/>
    <w:lvl w:ilvl="0" w:tplc="0038D3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142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0F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42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5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8B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6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68EE"/>
    <w:multiLevelType w:val="hybridMultilevel"/>
    <w:tmpl w:val="6C28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6516A"/>
    <w:multiLevelType w:val="hybridMultilevel"/>
    <w:tmpl w:val="EE1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C6049"/>
    <w:multiLevelType w:val="hybridMultilevel"/>
    <w:tmpl w:val="2A86BFB0"/>
    <w:lvl w:ilvl="0" w:tplc="3F96E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3C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24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09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4C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0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D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C7B5C"/>
    <w:multiLevelType w:val="hybridMultilevel"/>
    <w:tmpl w:val="94A4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22CE"/>
    <w:multiLevelType w:val="hybridMultilevel"/>
    <w:tmpl w:val="03B0EE98"/>
    <w:lvl w:ilvl="0" w:tplc="D74A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85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DA1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0A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0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B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2C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6F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2E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01390"/>
    <w:multiLevelType w:val="hybridMultilevel"/>
    <w:tmpl w:val="393AE63A"/>
    <w:lvl w:ilvl="0" w:tplc="DD128D00">
      <w:start w:val="1"/>
      <w:numFmt w:val="decimal"/>
      <w:lvlText w:val="%1."/>
      <w:lvlJc w:val="left"/>
      <w:pPr>
        <w:ind w:left="720" w:hanging="360"/>
      </w:pPr>
    </w:lvl>
    <w:lvl w:ilvl="1" w:tplc="D28A6E72">
      <w:start w:val="1"/>
      <w:numFmt w:val="lowerLetter"/>
      <w:lvlText w:val="%2."/>
      <w:lvlJc w:val="left"/>
      <w:pPr>
        <w:ind w:left="1440" w:hanging="360"/>
      </w:pPr>
    </w:lvl>
    <w:lvl w:ilvl="2" w:tplc="64081D5A">
      <w:start w:val="1"/>
      <w:numFmt w:val="lowerRoman"/>
      <w:lvlText w:val="%3."/>
      <w:lvlJc w:val="right"/>
      <w:pPr>
        <w:ind w:left="2160" w:hanging="180"/>
      </w:pPr>
    </w:lvl>
    <w:lvl w:ilvl="3" w:tplc="6204AEE4">
      <w:start w:val="1"/>
      <w:numFmt w:val="decimal"/>
      <w:lvlText w:val="%4."/>
      <w:lvlJc w:val="left"/>
      <w:pPr>
        <w:ind w:left="2880" w:hanging="360"/>
      </w:pPr>
    </w:lvl>
    <w:lvl w:ilvl="4" w:tplc="CF3CB496">
      <w:start w:val="1"/>
      <w:numFmt w:val="lowerLetter"/>
      <w:lvlText w:val="%5."/>
      <w:lvlJc w:val="left"/>
      <w:pPr>
        <w:ind w:left="3600" w:hanging="360"/>
      </w:pPr>
    </w:lvl>
    <w:lvl w:ilvl="5" w:tplc="90A2252E">
      <w:start w:val="1"/>
      <w:numFmt w:val="lowerRoman"/>
      <w:lvlText w:val="%6."/>
      <w:lvlJc w:val="right"/>
      <w:pPr>
        <w:ind w:left="4320" w:hanging="180"/>
      </w:pPr>
    </w:lvl>
    <w:lvl w:ilvl="6" w:tplc="C562C588">
      <w:start w:val="1"/>
      <w:numFmt w:val="decimal"/>
      <w:lvlText w:val="%7."/>
      <w:lvlJc w:val="left"/>
      <w:pPr>
        <w:ind w:left="5040" w:hanging="360"/>
      </w:pPr>
    </w:lvl>
    <w:lvl w:ilvl="7" w:tplc="9A0C38D0">
      <w:start w:val="1"/>
      <w:numFmt w:val="lowerLetter"/>
      <w:lvlText w:val="%8."/>
      <w:lvlJc w:val="left"/>
      <w:pPr>
        <w:ind w:left="5760" w:hanging="360"/>
      </w:pPr>
    </w:lvl>
    <w:lvl w:ilvl="8" w:tplc="DB0E2B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22DE7"/>
    <w:multiLevelType w:val="hybridMultilevel"/>
    <w:tmpl w:val="5BE4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1475">
    <w:abstractNumId w:val="11"/>
  </w:num>
  <w:num w:numId="2" w16cid:durableId="1320497278">
    <w:abstractNumId w:val="0"/>
  </w:num>
  <w:num w:numId="3" w16cid:durableId="913779255">
    <w:abstractNumId w:val="3"/>
  </w:num>
  <w:num w:numId="4" w16cid:durableId="970984876">
    <w:abstractNumId w:val="5"/>
  </w:num>
  <w:num w:numId="5" w16cid:durableId="33966922">
    <w:abstractNumId w:val="2"/>
  </w:num>
  <w:num w:numId="6" w16cid:durableId="677928012">
    <w:abstractNumId w:val="9"/>
  </w:num>
  <w:num w:numId="7" w16cid:durableId="730233678">
    <w:abstractNumId w:val="12"/>
  </w:num>
  <w:num w:numId="8" w16cid:durableId="2130004517">
    <w:abstractNumId w:val="4"/>
  </w:num>
  <w:num w:numId="9" w16cid:durableId="1090589742">
    <w:abstractNumId w:val="6"/>
  </w:num>
  <w:num w:numId="10" w16cid:durableId="1614898063">
    <w:abstractNumId w:val="7"/>
  </w:num>
  <w:num w:numId="11" w16cid:durableId="652218003">
    <w:abstractNumId w:val="8"/>
  </w:num>
  <w:num w:numId="12" w16cid:durableId="1194072368">
    <w:abstractNumId w:val="13"/>
  </w:num>
  <w:num w:numId="13" w16cid:durableId="2025738595">
    <w:abstractNumId w:val="1"/>
  </w:num>
  <w:num w:numId="14" w16cid:durableId="610210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40"/>
    <w:rsid w:val="001D57FC"/>
    <w:rsid w:val="00346CE8"/>
    <w:rsid w:val="00605940"/>
    <w:rsid w:val="007A77D8"/>
    <w:rsid w:val="00B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21CB"/>
  <w15:docId w15:val="{6A289C69-A3C6-4A70-809C-E809BEB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eastAsiaTheme="minorHAnsi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rFonts w:eastAsiaTheme="minorHAns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E.Novikova</cp:lastModifiedBy>
  <cp:revision>3</cp:revision>
  <dcterms:created xsi:type="dcterms:W3CDTF">2023-10-06T09:32:00Z</dcterms:created>
  <dcterms:modified xsi:type="dcterms:W3CDTF">2023-11-30T12:38:00Z</dcterms:modified>
</cp:coreProperties>
</file>